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DF" w:rsidRPr="007F7775" w:rsidRDefault="00CF13DF" w:rsidP="00A76618">
      <w:pPr>
        <w:spacing w:line="400" w:lineRule="exact"/>
        <w:jc w:val="center"/>
        <w:rPr>
          <w:rFonts w:ascii="仿宋_GB2312" w:eastAsia="仿宋_GB2312" w:hAnsi="华文中宋"/>
          <w:b/>
          <w:sz w:val="36"/>
          <w:szCs w:val="36"/>
        </w:rPr>
      </w:pPr>
      <w:bookmarkStart w:id="0" w:name="_GoBack"/>
      <w:r w:rsidRPr="007F7775">
        <w:rPr>
          <w:rFonts w:ascii="仿宋_GB2312" w:eastAsia="仿宋_GB2312" w:hAnsi="华文中宋" w:hint="eastAsia"/>
          <w:b/>
          <w:sz w:val="36"/>
          <w:szCs w:val="36"/>
        </w:rPr>
        <w:t>二级公立医院绩效考核系统操作说明</w:t>
      </w:r>
      <w:bookmarkEnd w:id="0"/>
    </w:p>
    <w:p w:rsidR="00CF13DF" w:rsidRDefault="00CF13DF" w:rsidP="00A76618">
      <w:pPr>
        <w:spacing w:line="400" w:lineRule="exact"/>
        <w:rPr>
          <w:rFonts w:ascii="仿宋_GB2312" w:eastAsia="仿宋_GB2312" w:hAnsi="华文中宋"/>
          <w:b/>
          <w:sz w:val="32"/>
          <w:szCs w:val="32"/>
        </w:rPr>
      </w:pPr>
    </w:p>
    <w:p w:rsidR="00CF13DF" w:rsidRPr="00A76618" w:rsidRDefault="00CF13DF" w:rsidP="00A76618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 w:rsidRPr="00A76618">
        <w:rPr>
          <w:rFonts w:ascii="仿宋_GB2312" w:eastAsia="仿宋_GB2312" w:hAnsi="华文中宋" w:hint="eastAsia"/>
          <w:sz w:val="32"/>
          <w:szCs w:val="32"/>
        </w:rPr>
        <w:t>第一步：进入二级公立医院实验室上报页面：</w:t>
      </w:r>
    </w:p>
    <w:p w:rsidR="00CF13DF" w:rsidRPr="007F7775" w:rsidRDefault="00882BEA" w:rsidP="00882BEA">
      <w:pPr>
        <w:spacing w:line="560" w:lineRule="exact"/>
        <w:ind w:firstLineChars="200" w:firstLine="420"/>
        <w:rPr>
          <w:rFonts w:ascii="仿宋_GB2312" w:eastAsia="仿宋_GB2312" w:hAnsi="华文中宋"/>
          <w:sz w:val="32"/>
          <w:szCs w:val="32"/>
        </w:rPr>
      </w:pPr>
      <w:r w:rsidRPr="001C163A">
        <w:rPr>
          <w:rFonts w:ascii="仿宋_GB2312" w:eastAsia="仿宋_GB2312" w:hAnsi="华文中宋" w:hint="eastAsia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7B390450" wp14:editId="556768B9">
            <wp:simplePos x="0" y="0"/>
            <wp:positionH relativeFrom="column">
              <wp:posOffset>-107950</wp:posOffset>
            </wp:positionH>
            <wp:positionV relativeFrom="paragraph">
              <wp:posOffset>758190</wp:posOffset>
            </wp:positionV>
            <wp:extent cx="5442585" cy="3100705"/>
            <wp:effectExtent l="19050" t="19050" r="5715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一步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585" cy="31007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3DF" w:rsidRPr="007F7775">
        <w:rPr>
          <w:rFonts w:ascii="仿宋_GB2312" w:eastAsia="仿宋_GB2312" w:hAnsi="华文中宋" w:hint="eastAsia"/>
          <w:sz w:val="32"/>
          <w:szCs w:val="32"/>
        </w:rPr>
        <w:t>登录检验医学信息网</w:t>
      </w:r>
      <w:r w:rsidR="00A76618">
        <w:rPr>
          <w:rFonts w:ascii="仿宋_GB2312" w:eastAsia="仿宋_GB2312" w:hAnsi="华文中宋" w:hint="eastAsia"/>
          <w:sz w:val="32"/>
          <w:szCs w:val="32"/>
        </w:rPr>
        <w:t>（</w:t>
      </w:r>
      <w:hyperlink r:id="rId9" w:history="1">
        <w:r w:rsidR="00A76618" w:rsidRPr="00085BAA">
          <w:rPr>
            <w:rStyle w:val="a5"/>
            <w:rFonts w:ascii="仿宋_GB2312" w:eastAsia="仿宋_GB2312" w:hAnsi="华文中宋" w:hint="eastAsia"/>
            <w:sz w:val="32"/>
            <w:szCs w:val="32"/>
          </w:rPr>
          <w:t>www.clinet.com.cn</w:t>
        </w:r>
      </w:hyperlink>
      <w:r w:rsidR="00A76618">
        <w:rPr>
          <w:rFonts w:ascii="仿宋_GB2312" w:eastAsia="仿宋_GB2312" w:hAnsi="华文中宋" w:hint="eastAsia"/>
          <w:sz w:val="32"/>
          <w:szCs w:val="32"/>
        </w:rPr>
        <w:t>），点击 “二级公立医院绩效考核”</w:t>
      </w:r>
      <w:r w:rsidR="002D53E4">
        <w:rPr>
          <w:rFonts w:ascii="仿宋_GB2312" w:eastAsia="仿宋_GB2312" w:hAnsi="华文中宋" w:hint="eastAsia"/>
          <w:sz w:val="32"/>
          <w:szCs w:val="32"/>
        </w:rPr>
        <w:t>。</w:t>
      </w:r>
    </w:p>
    <w:p w:rsidR="00CF13DF" w:rsidRPr="001C163A" w:rsidRDefault="00CF13DF" w:rsidP="00CF13DF">
      <w:pPr>
        <w:jc w:val="center"/>
        <w:rPr>
          <w:rFonts w:ascii="仿宋_GB2312" w:eastAsia="仿宋_GB2312" w:hAnsi="华文中宋"/>
          <w:szCs w:val="24"/>
        </w:rPr>
      </w:pPr>
    </w:p>
    <w:p w:rsidR="00CF13DF" w:rsidRPr="00A76618" w:rsidRDefault="00CF13DF" w:rsidP="00A76618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 w:rsidRPr="00A76618">
        <w:rPr>
          <w:rFonts w:ascii="仿宋_GB2312" w:eastAsia="仿宋_GB2312" w:hAnsi="华文中宋" w:hint="eastAsia"/>
          <w:sz w:val="32"/>
          <w:szCs w:val="32"/>
        </w:rPr>
        <w:t>第二步：</w:t>
      </w:r>
      <w:proofErr w:type="gramStart"/>
      <w:r w:rsidRPr="00A76618">
        <w:rPr>
          <w:rFonts w:ascii="仿宋_GB2312" w:eastAsia="仿宋_GB2312" w:hAnsi="华文中宋" w:hint="eastAsia"/>
          <w:sz w:val="32"/>
          <w:szCs w:val="32"/>
        </w:rPr>
        <w:t>使用你室</w:t>
      </w:r>
      <w:proofErr w:type="gramEnd"/>
      <w:r w:rsidRPr="00A76618">
        <w:rPr>
          <w:rFonts w:ascii="仿宋_GB2312" w:eastAsia="仿宋_GB2312" w:hAnsi="华文中宋" w:hint="eastAsia"/>
          <w:sz w:val="32"/>
          <w:szCs w:val="32"/>
        </w:rPr>
        <w:t>EQA账号及密码登录</w:t>
      </w:r>
      <w:r w:rsidR="002D53E4">
        <w:rPr>
          <w:rFonts w:ascii="仿宋_GB2312" w:eastAsia="仿宋_GB2312" w:hAnsi="华文中宋" w:hint="eastAsia"/>
          <w:sz w:val="32"/>
          <w:szCs w:val="32"/>
        </w:rPr>
        <w:t>。</w:t>
      </w:r>
    </w:p>
    <w:p w:rsidR="00CF13DF" w:rsidRPr="001C163A" w:rsidRDefault="00CF13DF" w:rsidP="00CF13DF">
      <w:pPr>
        <w:jc w:val="center"/>
        <w:rPr>
          <w:rFonts w:ascii="仿宋_GB2312" w:eastAsia="仿宋_GB2312" w:hAnsi="华文中宋"/>
          <w:szCs w:val="24"/>
        </w:rPr>
      </w:pPr>
      <w:r w:rsidRPr="001C163A">
        <w:rPr>
          <w:rFonts w:ascii="仿宋_GB2312" w:eastAsia="仿宋_GB2312" w:hAnsi="华文中宋" w:hint="eastAsia"/>
          <w:noProof/>
          <w:szCs w:val="24"/>
        </w:rPr>
        <w:drawing>
          <wp:inline distT="0" distB="0" distL="0" distR="0">
            <wp:extent cx="5211445" cy="2957886"/>
            <wp:effectExtent l="19050" t="1905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二步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800" cy="295468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82BEA" w:rsidRDefault="00882BEA" w:rsidP="00536BDC">
      <w:pPr>
        <w:spacing w:line="560" w:lineRule="exact"/>
        <w:rPr>
          <w:rFonts w:ascii="仿宋_GB2312" w:eastAsia="仿宋_GB2312" w:hAnsi="华文中宋" w:hint="eastAsia"/>
          <w:sz w:val="32"/>
          <w:szCs w:val="32"/>
        </w:rPr>
      </w:pPr>
    </w:p>
    <w:p w:rsidR="00CF13DF" w:rsidRPr="00313595" w:rsidRDefault="00CF13DF" w:rsidP="00536BDC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 w:rsidRPr="00313595">
        <w:rPr>
          <w:rFonts w:ascii="仿宋_GB2312" w:eastAsia="仿宋_GB2312" w:hAnsi="华文中宋" w:hint="eastAsia"/>
          <w:sz w:val="32"/>
          <w:szCs w:val="32"/>
        </w:rPr>
        <w:lastRenderedPageBreak/>
        <w:t>第三步：</w:t>
      </w:r>
      <w:r w:rsidR="00536BDC">
        <w:rPr>
          <w:rFonts w:ascii="仿宋_GB2312" w:eastAsia="仿宋_GB2312" w:hAnsi="华文中宋" w:hint="eastAsia"/>
          <w:sz w:val="32"/>
          <w:szCs w:val="32"/>
        </w:rPr>
        <w:t>系统默认为2019年度，在系统界面中进行项目勾选，</w:t>
      </w:r>
      <w:proofErr w:type="gramStart"/>
      <w:r w:rsidR="00536BDC">
        <w:rPr>
          <w:rFonts w:ascii="仿宋_GB2312" w:eastAsia="仿宋_GB2312" w:hAnsi="华文中宋" w:hint="eastAsia"/>
          <w:sz w:val="32"/>
          <w:szCs w:val="32"/>
        </w:rPr>
        <w:t>勾选完成</w:t>
      </w:r>
      <w:proofErr w:type="gramEnd"/>
      <w:r w:rsidR="00536BDC">
        <w:rPr>
          <w:rFonts w:ascii="仿宋_GB2312" w:eastAsia="仿宋_GB2312" w:hAnsi="华文中宋" w:hint="eastAsia"/>
          <w:sz w:val="32"/>
          <w:szCs w:val="32"/>
        </w:rPr>
        <w:t>后点击提交即可</w:t>
      </w:r>
      <w:r w:rsidR="00C2288D">
        <w:rPr>
          <w:rFonts w:ascii="仿宋_GB2312" w:eastAsia="仿宋_GB2312" w:hAnsi="华文中宋" w:hint="eastAsia"/>
          <w:sz w:val="32"/>
          <w:szCs w:val="32"/>
        </w:rPr>
        <w:t>。</w:t>
      </w:r>
    </w:p>
    <w:p w:rsidR="00CF13DF" w:rsidRPr="001C163A" w:rsidRDefault="00CF13DF" w:rsidP="00CF13DF">
      <w:pPr>
        <w:jc w:val="center"/>
        <w:rPr>
          <w:rFonts w:ascii="仿宋_GB2312" w:eastAsia="仿宋_GB2312" w:hAnsi="华文中宋"/>
          <w:szCs w:val="24"/>
        </w:rPr>
      </w:pPr>
      <w:r w:rsidRPr="001C163A">
        <w:rPr>
          <w:rFonts w:ascii="仿宋_GB2312" w:eastAsia="仿宋_GB2312" w:hAnsi="华文中宋" w:hint="eastAsia"/>
          <w:noProof/>
          <w:szCs w:val="24"/>
        </w:rPr>
        <w:drawing>
          <wp:inline distT="0" distB="0" distL="0" distR="0">
            <wp:extent cx="5163618" cy="2941982"/>
            <wp:effectExtent l="19050" t="1905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20071310015740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026" cy="293879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F13DF" w:rsidRDefault="00CF13DF" w:rsidP="00A76618">
      <w:pPr>
        <w:spacing w:line="560" w:lineRule="exact"/>
        <w:rPr>
          <w:rFonts w:ascii="仿宋_GB2312" w:eastAsia="仿宋_GB2312" w:hAnsi="华文中宋"/>
          <w:b/>
          <w:sz w:val="32"/>
          <w:szCs w:val="32"/>
        </w:rPr>
      </w:pPr>
    </w:p>
    <w:p w:rsidR="00CF13DF" w:rsidRPr="00A76618" w:rsidRDefault="00CF13DF" w:rsidP="00A76618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 w:rsidRPr="00A76618">
        <w:rPr>
          <w:rFonts w:ascii="仿宋_GB2312" w:eastAsia="仿宋_GB2312" w:hAnsi="华文中宋" w:hint="eastAsia"/>
          <w:sz w:val="32"/>
          <w:szCs w:val="32"/>
        </w:rPr>
        <w:t>第四步：在数据回报截止时间内，如需对已提交数据进行修改，可点击“修改”按钮，修改后点击“提交”即可；如需重新回报数据</w:t>
      </w:r>
      <w:r w:rsidR="0062153C" w:rsidRPr="00A76618">
        <w:rPr>
          <w:rFonts w:ascii="仿宋_GB2312" w:eastAsia="仿宋_GB2312" w:hAnsi="华文中宋" w:hint="eastAsia"/>
          <w:sz w:val="32"/>
          <w:szCs w:val="32"/>
        </w:rPr>
        <w:t>，先点击</w:t>
      </w:r>
      <w:r w:rsidR="00CD7991">
        <w:rPr>
          <w:rFonts w:ascii="仿宋_GB2312" w:eastAsia="仿宋_GB2312" w:hAnsi="华文中宋" w:hint="eastAsia"/>
          <w:sz w:val="32"/>
          <w:szCs w:val="32"/>
        </w:rPr>
        <w:t>“</w:t>
      </w:r>
      <w:r w:rsidR="0062153C" w:rsidRPr="00A76618">
        <w:rPr>
          <w:rFonts w:ascii="仿宋_GB2312" w:eastAsia="仿宋_GB2312" w:hAnsi="华文中宋" w:hint="eastAsia"/>
          <w:sz w:val="32"/>
          <w:szCs w:val="32"/>
        </w:rPr>
        <w:t>修改</w:t>
      </w:r>
      <w:r w:rsidR="00CD7991">
        <w:rPr>
          <w:rFonts w:ascii="仿宋_GB2312" w:eastAsia="仿宋_GB2312" w:hAnsi="华文中宋" w:hint="eastAsia"/>
          <w:sz w:val="32"/>
          <w:szCs w:val="32"/>
        </w:rPr>
        <w:t>”</w:t>
      </w:r>
      <w:r w:rsidR="0062153C" w:rsidRPr="00A76618">
        <w:rPr>
          <w:rFonts w:ascii="仿宋_GB2312" w:eastAsia="仿宋_GB2312" w:hAnsi="华文中宋" w:hint="eastAsia"/>
          <w:sz w:val="32"/>
          <w:szCs w:val="32"/>
        </w:rPr>
        <w:t>，再</w:t>
      </w:r>
      <w:r w:rsidRPr="00A76618">
        <w:rPr>
          <w:rFonts w:ascii="仿宋_GB2312" w:eastAsia="仿宋_GB2312" w:hAnsi="华文中宋" w:hint="eastAsia"/>
          <w:sz w:val="32"/>
          <w:szCs w:val="32"/>
        </w:rPr>
        <w:t>点击“重置”按钮，</w:t>
      </w:r>
      <w:r w:rsidR="00CD7991">
        <w:rPr>
          <w:rFonts w:ascii="仿宋_GB2312" w:eastAsia="仿宋_GB2312" w:hAnsi="华文中宋" w:hint="eastAsia"/>
          <w:sz w:val="32"/>
          <w:szCs w:val="32"/>
        </w:rPr>
        <w:t>进行</w:t>
      </w:r>
      <w:r w:rsidR="00594A06" w:rsidRPr="00A76618">
        <w:rPr>
          <w:rFonts w:ascii="仿宋_GB2312" w:eastAsia="仿宋_GB2312" w:hAnsi="华文中宋" w:hint="eastAsia"/>
          <w:sz w:val="32"/>
          <w:szCs w:val="32"/>
        </w:rPr>
        <w:t>项目勾选</w:t>
      </w:r>
      <w:r w:rsidR="00CD7991">
        <w:rPr>
          <w:rFonts w:ascii="仿宋_GB2312" w:eastAsia="仿宋_GB2312" w:hAnsi="华文中宋" w:hint="eastAsia"/>
          <w:sz w:val="32"/>
          <w:szCs w:val="32"/>
        </w:rPr>
        <w:t>，</w:t>
      </w:r>
      <w:r w:rsidRPr="00A76618">
        <w:rPr>
          <w:rFonts w:ascii="仿宋_GB2312" w:eastAsia="仿宋_GB2312" w:hAnsi="华文中宋" w:hint="eastAsia"/>
          <w:sz w:val="32"/>
          <w:szCs w:val="32"/>
        </w:rPr>
        <w:t>完成后点击“提交”即可。</w:t>
      </w:r>
    </w:p>
    <w:p w:rsidR="00067687" w:rsidRPr="00882BEA" w:rsidRDefault="00CF13DF" w:rsidP="00882BEA">
      <w:pPr>
        <w:jc w:val="center"/>
        <w:rPr>
          <w:rFonts w:ascii="仿宋_GB2312" w:eastAsia="仿宋_GB2312" w:hAnsi="华文中宋"/>
          <w:szCs w:val="24"/>
        </w:rPr>
      </w:pPr>
      <w:r w:rsidRPr="001C163A">
        <w:rPr>
          <w:rFonts w:ascii="仿宋_GB2312" w:eastAsia="仿宋_GB2312" w:hAnsi="华文中宋" w:hint="eastAsia"/>
          <w:noProof/>
          <w:szCs w:val="24"/>
        </w:rPr>
        <w:drawing>
          <wp:inline distT="0" distB="0" distL="0" distR="0" wp14:anchorId="1BCE0E79" wp14:editId="4B0DFA1E">
            <wp:extent cx="5285185" cy="3220279"/>
            <wp:effectExtent l="19050" t="1905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五步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482" cy="322046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067687" w:rsidRPr="00882BEA" w:rsidSect="00F54DDD">
      <w:pgSz w:w="11906" w:h="16838"/>
      <w:pgMar w:top="1440" w:right="1701" w:bottom="1440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1D8" w:rsidRDefault="003A21D8" w:rsidP="001F0323">
      <w:r>
        <w:separator/>
      </w:r>
    </w:p>
  </w:endnote>
  <w:endnote w:type="continuationSeparator" w:id="0">
    <w:p w:rsidR="003A21D8" w:rsidRDefault="003A21D8" w:rsidP="001F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1D8" w:rsidRDefault="003A21D8" w:rsidP="001F0323">
      <w:r>
        <w:separator/>
      </w:r>
    </w:p>
  </w:footnote>
  <w:footnote w:type="continuationSeparator" w:id="0">
    <w:p w:rsidR="003A21D8" w:rsidRDefault="003A21D8" w:rsidP="001F0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23"/>
    <w:rsid w:val="0002296A"/>
    <w:rsid w:val="00050285"/>
    <w:rsid w:val="00067687"/>
    <w:rsid w:val="000D019C"/>
    <w:rsid w:val="001641FC"/>
    <w:rsid w:val="00182F9C"/>
    <w:rsid w:val="001F0323"/>
    <w:rsid w:val="00200D5F"/>
    <w:rsid w:val="00201A8F"/>
    <w:rsid w:val="002B6900"/>
    <w:rsid w:val="002D53E4"/>
    <w:rsid w:val="00313595"/>
    <w:rsid w:val="003223EC"/>
    <w:rsid w:val="00345EFD"/>
    <w:rsid w:val="003608A7"/>
    <w:rsid w:val="003A21D8"/>
    <w:rsid w:val="003C1B17"/>
    <w:rsid w:val="003C764E"/>
    <w:rsid w:val="003F13CF"/>
    <w:rsid w:val="00422084"/>
    <w:rsid w:val="0043473D"/>
    <w:rsid w:val="00435FBB"/>
    <w:rsid w:val="00494EF6"/>
    <w:rsid w:val="004D0DD2"/>
    <w:rsid w:val="004D2EE2"/>
    <w:rsid w:val="004F3289"/>
    <w:rsid w:val="0051177F"/>
    <w:rsid w:val="00536BDC"/>
    <w:rsid w:val="0056746E"/>
    <w:rsid w:val="005736D2"/>
    <w:rsid w:val="00591419"/>
    <w:rsid w:val="00594A06"/>
    <w:rsid w:val="005B1542"/>
    <w:rsid w:val="005D1551"/>
    <w:rsid w:val="005D2A1C"/>
    <w:rsid w:val="005E2561"/>
    <w:rsid w:val="0062153C"/>
    <w:rsid w:val="00696DDA"/>
    <w:rsid w:val="006E6F7A"/>
    <w:rsid w:val="00700415"/>
    <w:rsid w:val="00741BD6"/>
    <w:rsid w:val="0079572A"/>
    <w:rsid w:val="007C12D4"/>
    <w:rsid w:val="007C385F"/>
    <w:rsid w:val="008058F1"/>
    <w:rsid w:val="00874BC4"/>
    <w:rsid w:val="00882BEA"/>
    <w:rsid w:val="00894B94"/>
    <w:rsid w:val="008A4AB4"/>
    <w:rsid w:val="0095184B"/>
    <w:rsid w:val="00994617"/>
    <w:rsid w:val="009957B2"/>
    <w:rsid w:val="009A27F5"/>
    <w:rsid w:val="00A56771"/>
    <w:rsid w:val="00A72210"/>
    <w:rsid w:val="00A76618"/>
    <w:rsid w:val="00B23015"/>
    <w:rsid w:val="00B960EA"/>
    <w:rsid w:val="00BB61B6"/>
    <w:rsid w:val="00BE0285"/>
    <w:rsid w:val="00BF2179"/>
    <w:rsid w:val="00C15658"/>
    <w:rsid w:val="00C2038E"/>
    <w:rsid w:val="00C2288D"/>
    <w:rsid w:val="00C546B3"/>
    <w:rsid w:val="00C93D88"/>
    <w:rsid w:val="00C974EF"/>
    <w:rsid w:val="00CD7991"/>
    <w:rsid w:val="00CF13DF"/>
    <w:rsid w:val="00D051EE"/>
    <w:rsid w:val="00D067F5"/>
    <w:rsid w:val="00D11D10"/>
    <w:rsid w:val="00D37CDC"/>
    <w:rsid w:val="00D446E6"/>
    <w:rsid w:val="00D71AF2"/>
    <w:rsid w:val="00E315C6"/>
    <w:rsid w:val="00E83D6F"/>
    <w:rsid w:val="00E87D03"/>
    <w:rsid w:val="00ED62C0"/>
    <w:rsid w:val="00F54DDD"/>
    <w:rsid w:val="00F777D6"/>
    <w:rsid w:val="00FB76AC"/>
    <w:rsid w:val="00FC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0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03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0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0323"/>
    <w:rPr>
      <w:sz w:val="18"/>
      <w:szCs w:val="18"/>
    </w:rPr>
  </w:style>
  <w:style w:type="character" w:styleId="a5">
    <w:name w:val="Hyperlink"/>
    <w:basedOn w:val="a0"/>
    <w:uiPriority w:val="99"/>
    <w:unhideWhenUsed/>
    <w:rsid w:val="00D11D10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02296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2296A"/>
  </w:style>
  <w:style w:type="paragraph" w:styleId="a7">
    <w:name w:val="Balloon Text"/>
    <w:basedOn w:val="a"/>
    <w:link w:val="Char2"/>
    <w:uiPriority w:val="99"/>
    <w:semiHidden/>
    <w:unhideWhenUsed/>
    <w:rsid w:val="00CF13D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F13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0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03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0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0323"/>
    <w:rPr>
      <w:sz w:val="18"/>
      <w:szCs w:val="18"/>
    </w:rPr>
  </w:style>
  <w:style w:type="character" w:styleId="a5">
    <w:name w:val="Hyperlink"/>
    <w:basedOn w:val="a0"/>
    <w:uiPriority w:val="99"/>
    <w:unhideWhenUsed/>
    <w:rsid w:val="00D11D10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02296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2296A"/>
  </w:style>
  <w:style w:type="paragraph" w:styleId="a7">
    <w:name w:val="Balloon Text"/>
    <w:basedOn w:val="a"/>
    <w:link w:val="Char2"/>
    <w:uiPriority w:val="99"/>
    <w:semiHidden/>
    <w:unhideWhenUsed/>
    <w:rsid w:val="00CF13D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F13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linet.com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D7709-9E30-4432-9177-A3494041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2</cp:revision>
  <dcterms:created xsi:type="dcterms:W3CDTF">2020-07-14T02:00:00Z</dcterms:created>
  <dcterms:modified xsi:type="dcterms:W3CDTF">2020-07-14T02:00:00Z</dcterms:modified>
</cp:coreProperties>
</file>